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2451E" w14:textId="77777777" w:rsidR="002E6240" w:rsidRDefault="002E6240" w:rsidP="002E6240">
      <w:pPr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414141"/>
          <w:sz w:val="60"/>
          <w:szCs w:val="60"/>
          <w:lang w:eastAsia="en-GB"/>
        </w:rPr>
      </w:pPr>
      <w:r>
        <w:rPr>
          <w:rFonts w:ascii="Arial" w:eastAsia="Times New Roman" w:hAnsi="Arial" w:cs="Arial"/>
          <w:color w:val="414141"/>
          <w:sz w:val="60"/>
          <w:szCs w:val="60"/>
          <w:lang w:eastAsia="en-GB"/>
        </w:rPr>
        <w:t>Your Legacy Matters Limited</w:t>
      </w:r>
      <w:r w:rsidRPr="002E6240">
        <w:rPr>
          <w:rFonts w:ascii="Arial" w:eastAsia="Times New Roman" w:hAnsi="Arial" w:cs="Arial"/>
          <w:color w:val="414141"/>
          <w:sz w:val="60"/>
          <w:szCs w:val="60"/>
          <w:lang w:eastAsia="en-GB"/>
        </w:rPr>
        <w:t xml:space="preserve"> Privacy </w:t>
      </w:r>
      <w:r>
        <w:rPr>
          <w:rFonts w:ascii="Arial" w:eastAsia="Times New Roman" w:hAnsi="Arial" w:cs="Arial"/>
          <w:color w:val="414141"/>
          <w:sz w:val="60"/>
          <w:szCs w:val="60"/>
          <w:lang w:eastAsia="en-GB"/>
        </w:rPr>
        <w:t>Policy</w:t>
      </w:r>
    </w:p>
    <w:p w14:paraId="23325908" w14:textId="77777777" w:rsidR="002E6240" w:rsidRPr="002E6240" w:rsidRDefault="002E6240" w:rsidP="002E6240">
      <w:pPr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414141"/>
          <w:sz w:val="60"/>
          <w:szCs w:val="60"/>
          <w:lang w:eastAsia="en-GB"/>
        </w:rPr>
      </w:pPr>
    </w:p>
    <w:p w14:paraId="5D8E462C" w14:textId="77777777" w:rsidR="002E6240" w:rsidRPr="002E6240" w:rsidRDefault="002E6240" w:rsidP="002E6240">
      <w:pPr>
        <w:spacing w:after="0" w:line="240" w:lineRule="auto"/>
        <w:textAlignment w:val="baseline"/>
        <w:rPr>
          <w:rFonts w:ascii="Arial" w:eastAsia="Times New Roman" w:hAnsi="Arial" w:cs="Arial"/>
          <w:color w:val="FFFFFF"/>
          <w:sz w:val="23"/>
          <w:szCs w:val="23"/>
          <w:lang w:eastAsia="en-GB"/>
        </w:rPr>
      </w:pPr>
      <w:r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>You need to know h</w:t>
      </w:r>
      <w:r w:rsidRPr="002E6240"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>ow we store, protect and use the information you give us</w:t>
      </w:r>
      <w:r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 xml:space="preserve"> now and in the future.</w:t>
      </w:r>
    </w:p>
    <w:p w14:paraId="3626DDA7" w14:textId="77777777" w:rsidR="002E6240" w:rsidRPr="002E6240" w:rsidRDefault="002E6240" w:rsidP="002E6240">
      <w:pPr>
        <w:spacing w:after="0" w:line="240" w:lineRule="auto"/>
        <w:textAlignment w:val="baseline"/>
        <w:rPr>
          <w:rFonts w:ascii="Arial" w:eastAsia="Times New Roman" w:hAnsi="Arial" w:cs="Arial"/>
          <w:color w:val="FFFFFF"/>
          <w:sz w:val="23"/>
          <w:szCs w:val="23"/>
          <w:lang w:eastAsia="en-GB"/>
        </w:rPr>
      </w:pPr>
      <w:r w:rsidRPr="002E6240"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>​​​</w:t>
      </w:r>
    </w:p>
    <w:p w14:paraId="0C121714" w14:textId="77777777" w:rsidR="002E6240" w:rsidRPr="002E6240" w:rsidRDefault="002E6240" w:rsidP="002E6240">
      <w:pPr>
        <w:spacing w:after="0" w:line="240" w:lineRule="auto"/>
        <w:textAlignment w:val="baseline"/>
        <w:rPr>
          <w:rFonts w:ascii="Arial" w:eastAsia="Times New Roman" w:hAnsi="Arial" w:cs="Arial"/>
          <w:color w:val="FFFFFF"/>
          <w:sz w:val="23"/>
          <w:szCs w:val="23"/>
          <w:lang w:eastAsia="en-GB"/>
        </w:rPr>
      </w:pPr>
      <w:r w:rsidRPr="002E6240"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 xml:space="preserve">This privacy policy is about how we </w:t>
      </w:r>
      <w:r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 xml:space="preserve">use and protect </w:t>
      </w:r>
      <w:r w:rsidRPr="002E6240"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>personal information about individuals, sole traders or partnerships.</w:t>
      </w:r>
    </w:p>
    <w:p w14:paraId="2D0C11B7" w14:textId="77777777" w:rsidR="002E6240" w:rsidRPr="002E6240" w:rsidRDefault="002E6240" w:rsidP="002E6240">
      <w:pPr>
        <w:spacing w:after="0" w:line="240" w:lineRule="auto"/>
        <w:textAlignment w:val="baseline"/>
        <w:rPr>
          <w:rFonts w:ascii="Arial" w:eastAsia="Times New Roman" w:hAnsi="Arial" w:cs="Arial"/>
          <w:color w:val="FFFFFF"/>
          <w:sz w:val="23"/>
          <w:szCs w:val="23"/>
          <w:lang w:eastAsia="en-GB"/>
        </w:rPr>
      </w:pPr>
      <w:r w:rsidRPr="002E6240"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>​​​We believe it’s impe</w:t>
      </w:r>
      <w:r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>rative to protect your privacy, s</w:t>
      </w:r>
      <w:r w:rsidRPr="002E6240"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 xml:space="preserve">o we’re devoted to giving you a personal service that meets your needs, at </w:t>
      </w:r>
      <w:r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>the same time as protecting your</w:t>
      </w:r>
      <w:r w:rsidRPr="002E6240"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 xml:space="preserve"> privacy.</w:t>
      </w:r>
    </w:p>
    <w:p w14:paraId="43105CD7" w14:textId="77777777" w:rsidR="002E6240" w:rsidRPr="002E6240" w:rsidRDefault="002E6240" w:rsidP="002E6240">
      <w:pPr>
        <w:spacing w:after="0" w:line="240" w:lineRule="auto"/>
        <w:textAlignment w:val="baseline"/>
        <w:rPr>
          <w:rFonts w:ascii="Arial" w:eastAsia="Times New Roman" w:hAnsi="Arial" w:cs="Arial"/>
          <w:color w:val="FFFFFF"/>
          <w:sz w:val="23"/>
          <w:szCs w:val="23"/>
          <w:lang w:eastAsia="en-GB"/>
        </w:rPr>
      </w:pPr>
      <w:r w:rsidRPr="002E6240"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>​​​</w:t>
      </w:r>
    </w:p>
    <w:p w14:paraId="65C68942" w14:textId="77777777" w:rsidR="002E6240" w:rsidRPr="002E6240" w:rsidRDefault="002E6240" w:rsidP="002E6240">
      <w:pPr>
        <w:spacing w:after="0" w:line="240" w:lineRule="auto"/>
        <w:textAlignment w:val="baseline"/>
        <w:rPr>
          <w:rFonts w:ascii="Arial" w:eastAsia="Times New Roman" w:hAnsi="Arial" w:cs="Arial"/>
          <w:color w:val="FFFFFF"/>
          <w:sz w:val="23"/>
          <w:szCs w:val="23"/>
          <w:lang w:eastAsia="en-GB"/>
        </w:rPr>
      </w:pPr>
      <w:r w:rsidRPr="002E6240"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>This policy clarifies how we’ll gather inf</w:t>
      </w:r>
      <w:r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 xml:space="preserve">ormation about you and then utilise </w:t>
      </w:r>
      <w:r w:rsidRPr="002E6240"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>it t</w:t>
      </w:r>
      <w:r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 xml:space="preserve">o give you an outstanding service. We will inform you of </w:t>
      </w:r>
      <w:r w:rsidRPr="002E6240"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 xml:space="preserve">the security measures we take to protect your privacy, and </w:t>
      </w:r>
      <w:r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>explains the</w:t>
      </w:r>
      <w:r w:rsidRPr="002E6240"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 xml:space="preserve"> things that we won’t do.</w:t>
      </w:r>
    </w:p>
    <w:p w14:paraId="0C8C8B10" w14:textId="77777777" w:rsidR="002E6240" w:rsidRPr="002E6240" w:rsidRDefault="002E6240" w:rsidP="002E6240">
      <w:pPr>
        <w:spacing w:after="0" w:line="240" w:lineRule="auto"/>
        <w:textAlignment w:val="baseline"/>
        <w:rPr>
          <w:rFonts w:ascii="Arial" w:eastAsia="Times New Roman" w:hAnsi="Arial" w:cs="Arial"/>
          <w:color w:val="FFFFFF"/>
          <w:sz w:val="23"/>
          <w:szCs w:val="23"/>
          <w:lang w:eastAsia="en-GB"/>
        </w:rPr>
      </w:pPr>
      <w:r w:rsidRPr="002E6240"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>​​​</w:t>
      </w:r>
    </w:p>
    <w:p w14:paraId="06BF8F60" w14:textId="77777777" w:rsidR="002E6240" w:rsidRPr="002E6240" w:rsidRDefault="002E6240" w:rsidP="002E6240">
      <w:pPr>
        <w:spacing w:after="0" w:line="240" w:lineRule="auto"/>
        <w:textAlignment w:val="baseline"/>
        <w:rPr>
          <w:rFonts w:ascii="Arial" w:eastAsia="Times New Roman" w:hAnsi="Arial" w:cs="Arial"/>
          <w:color w:val="FFFFFF"/>
          <w:sz w:val="23"/>
          <w:szCs w:val="23"/>
          <w:lang w:eastAsia="en-GB"/>
        </w:rPr>
      </w:pPr>
      <w:r w:rsidRPr="002E6240"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>1. How we’ll use your information</w:t>
      </w:r>
    </w:p>
    <w:p w14:paraId="7DEC0FF1" w14:textId="77777777" w:rsidR="002E6240" w:rsidRPr="002E6240" w:rsidRDefault="002E6240" w:rsidP="002E6240">
      <w:pPr>
        <w:spacing w:after="0" w:line="240" w:lineRule="auto"/>
        <w:textAlignment w:val="baseline"/>
        <w:rPr>
          <w:rFonts w:ascii="Arial" w:eastAsia="Times New Roman" w:hAnsi="Arial" w:cs="Arial"/>
          <w:color w:val="FFFFFF"/>
          <w:sz w:val="23"/>
          <w:szCs w:val="23"/>
          <w:lang w:eastAsia="en-GB"/>
        </w:rPr>
      </w:pPr>
      <w:r w:rsidRPr="002E6240"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>​</w:t>
      </w:r>
    </w:p>
    <w:p w14:paraId="642C87FC" w14:textId="77777777" w:rsidR="002E6240" w:rsidRPr="002E6240" w:rsidRDefault="002E6240" w:rsidP="002E6240">
      <w:pPr>
        <w:spacing w:after="0" w:line="240" w:lineRule="auto"/>
        <w:textAlignment w:val="baseline"/>
        <w:rPr>
          <w:rFonts w:ascii="Arial" w:eastAsia="Times New Roman" w:hAnsi="Arial" w:cs="Arial"/>
          <w:color w:val="FFFFFF"/>
          <w:sz w:val="23"/>
          <w:szCs w:val="23"/>
          <w:lang w:eastAsia="en-GB"/>
        </w:rPr>
      </w:pPr>
      <w:r w:rsidRPr="002E6240"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>1.1 We may use your information to:</w:t>
      </w:r>
      <w:r w:rsidRPr="002E6240"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br/>
        <w:t> </w:t>
      </w:r>
    </w:p>
    <w:p w14:paraId="1B69BD12" w14:textId="77777777" w:rsidR="002E6240" w:rsidRPr="002E6240" w:rsidRDefault="002E6240" w:rsidP="002E6240">
      <w:pPr>
        <w:spacing w:after="0" w:line="240" w:lineRule="auto"/>
        <w:textAlignment w:val="baseline"/>
        <w:rPr>
          <w:rFonts w:ascii="Arial" w:eastAsia="Times New Roman" w:hAnsi="Arial" w:cs="Arial"/>
          <w:color w:val="FFFFFF"/>
          <w:sz w:val="23"/>
          <w:szCs w:val="23"/>
          <w:lang w:eastAsia="en-GB"/>
        </w:rPr>
      </w:pPr>
      <w:r w:rsidRPr="002E6240"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> </w:t>
      </w:r>
    </w:p>
    <w:p w14:paraId="42870BF1" w14:textId="77777777" w:rsidR="002E6240" w:rsidRPr="002E6240" w:rsidRDefault="002E6240" w:rsidP="00755473">
      <w:pPr>
        <w:spacing w:after="0" w:line="240" w:lineRule="auto"/>
        <w:textAlignment w:val="baseline"/>
        <w:rPr>
          <w:rFonts w:ascii="Arial" w:eastAsia="Times New Roman" w:hAnsi="Arial" w:cs="Arial"/>
          <w:color w:val="FFFFFF"/>
          <w:sz w:val="23"/>
          <w:szCs w:val="23"/>
          <w:lang w:eastAsia="en-GB"/>
        </w:rPr>
      </w:pPr>
      <w:r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>Provide</w:t>
      </w:r>
      <w:r w:rsidRPr="002E6240"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 xml:space="preserve"> you the services you’ve a</w:t>
      </w:r>
      <w:r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>sked for.</w:t>
      </w:r>
    </w:p>
    <w:p w14:paraId="51E2036D" w14:textId="77777777" w:rsidR="002E6240" w:rsidRPr="002E6240" w:rsidRDefault="002E6240" w:rsidP="00755473">
      <w:pPr>
        <w:numPr>
          <w:ilvl w:val="0"/>
          <w:numId w:val="1"/>
        </w:numPr>
        <w:tabs>
          <w:tab w:val="clear" w:pos="720"/>
          <w:tab w:val="num" w:pos="600"/>
        </w:tabs>
        <w:spacing w:after="0" w:line="240" w:lineRule="auto"/>
        <w:ind w:left="0"/>
        <w:textAlignment w:val="baseline"/>
        <w:rPr>
          <w:rFonts w:ascii="Arial" w:eastAsia="Times New Roman" w:hAnsi="Arial" w:cs="Arial"/>
          <w:color w:val="FFFFFF"/>
          <w:sz w:val="23"/>
          <w:szCs w:val="23"/>
          <w:lang w:eastAsia="en-GB"/>
        </w:rPr>
      </w:pPr>
      <w:r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>Assist us to</w:t>
      </w:r>
      <w:r w:rsidRPr="002E6240"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 xml:space="preserve"> improve our accounts, services </w:t>
      </w:r>
      <w:r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>and products.</w:t>
      </w:r>
    </w:p>
    <w:p w14:paraId="66AA557F" w14:textId="77777777" w:rsidR="002E6240" w:rsidRPr="002E6240" w:rsidRDefault="002E6240" w:rsidP="0075547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FFFFFF"/>
          <w:sz w:val="23"/>
          <w:szCs w:val="23"/>
          <w:lang w:eastAsia="en-GB"/>
        </w:rPr>
      </w:pPr>
      <w:r w:rsidRPr="002E6240"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>Create indicators</w:t>
      </w:r>
      <w:r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 xml:space="preserve">, </w:t>
      </w:r>
      <w:r w:rsidRPr="002E6240"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 xml:space="preserve">create profiles and marketing opportunities, and analyse customer information. </w:t>
      </w:r>
      <w:r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>In order for us to do this</w:t>
      </w:r>
      <w:r w:rsidRPr="002E6240"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 xml:space="preserve"> we might use information about what you buy from us and how you pay for it.</w:t>
      </w:r>
      <w:r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 xml:space="preserve"> </w:t>
      </w:r>
    </w:p>
    <w:p w14:paraId="2F9ECE5E" w14:textId="77777777" w:rsidR="002E6240" w:rsidRPr="002E6240" w:rsidRDefault="002E6240" w:rsidP="0075547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FFFFFF"/>
          <w:sz w:val="23"/>
          <w:szCs w:val="23"/>
          <w:lang w:eastAsia="en-GB"/>
        </w:rPr>
      </w:pPr>
      <w:r w:rsidRPr="002E6240"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>Help prevent and detect debt, fraud and loss.</w:t>
      </w:r>
      <w:r w:rsidRPr="002E6240"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br/>
        <w:t>Train our staff.</w:t>
      </w:r>
      <w:r w:rsidRPr="002E6240"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br/>
      </w:r>
      <w:r w:rsidR="00755473"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>We may contact</w:t>
      </w:r>
      <w:r w:rsidRPr="002E6240"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 xml:space="preserve"> you about products and s</w:t>
      </w:r>
      <w:r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 xml:space="preserve">ervices that we </w:t>
      </w:r>
      <w:r w:rsidRPr="002E6240"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>are offering</w:t>
      </w:r>
      <w:r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 xml:space="preserve"> that we feel could be of benefit to you</w:t>
      </w:r>
      <w:r w:rsidR="00755473"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>. This could be via</w:t>
      </w:r>
      <w:r w:rsidRPr="002E6240"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 xml:space="preserve"> email, phone, text, multimedia message or another form of electronic communication.</w:t>
      </w:r>
    </w:p>
    <w:p w14:paraId="7A5FAED5" w14:textId="77777777" w:rsidR="002E6240" w:rsidRPr="002E6240" w:rsidRDefault="002E6240" w:rsidP="002E6240">
      <w:pPr>
        <w:spacing w:after="0" w:line="240" w:lineRule="auto"/>
        <w:textAlignment w:val="baseline"/>
        <w:rPr>
          <w:rFonts w:ascii="Arial" w:eastAsia="Times New Roman" w:hAnsi="Arial" w:cs="Arial"/>
          <w:color w:val="FFFFFF"/>
          <w:sz w:val="23"/>
          <w:szCs w:val="23"/>
          <w:lang w:eastAsia="en-GB"/>
        </w:rPr>
      </w:pPr>
      <w:r w:rsidRPr="002E6240"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>​​</w:t>
      </w:r>
    </w:p>
    <w:p w14:paraId="43C3148B" w14:textId="77777777" w:rsidR="002E6240" w:rsidRPr="002E6240" w:rsidRDefault="002E6240" w:rsidP="002E6240">
      <w:pPr>
        <w:spacing w:after="0" w:line="240" w:lineRule="auto"/>
        <w:textAlignment w:val="baseline"/>
        <w:rPr>
          <w:rFonts w:ascii="Arial" w:eastAsia="Times New Roman" w:hAnsi="Arial" w:cs="Arial"/>
          <w:color w:val="FFFFFF"/>
          <w:sz w:val="23"/>
          <w:szCs w:val="23"/>
          <w:lang w:eastAsia="en-GB"/>
        </w:rPr>
      </w:pPr>
      <w:r w:rsidRPr="002E6240"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>1.2 We may also record any communications we have with you, like phone conversations and emails. This is just to make sure we’re providing you with a good service a</w:t>
      </w:r>
      <w:r w:rsidR="00755473"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>nd meeting our obligations as a responsible business.</w:t>
      </w:r>
    </w:p>
    <w:p w14:paraId="2DF7F961" w14:textId="77777777" w:rsidR="002E6240" w:rsidRPr="002E6240" w:rsidRDefault="002E6240" w:rsidP="002E6240">
      <w:pPr>
        <w:spacing w:after="0" w:line="240" w:lineRule="auto"/>
        <w:textAlignment w:val="baseline"/>
        <w:rPr>
          <w:rFonts w:ascii="Arial" w:eastAsia="Times New Roman" w:hAnsi="Arial" w:cs="Arial"/>
          <w:color w:val="FFFFFF"/>
          <w:sz w:val="23"/>
          <w:szCs w:val="23"/>
          <w:lang w:eastAsia="en-GB"/>
        </w:rPr>
      </w:pPr>
      <w:r w:rsidRPr="002E6240"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>​​</w:t>
      </w:r>
    </w:p>
    <w:p w14:paraId="1D26D2C3" w14:textId="77777777" w:rsidR="002E6240" w:rsidRPr="002E6240" w:rsidRDefault="002E6240" w:rsidP="002E6240">
      <w:pPr>
        <w:spacing w:after="0" w:line="240" w:lineRule="auto"/>
        <w:textAlignment w:val="baseline"/>
        <w:rPr>
          <w:rFonts w:ascii="Arial" w:eastAsia="Times New Roman" w:hAnsi="Arial" w:cs="Arial"/>
          <w:color w:val="FFFFFF"/>
          <w:sz w:val="23"/>
          <w:szCs w:val="23"/>
          <w:lang w:eastAsia="en-GB"/>
        </w:rPr>
      </w:pPr>
      <w:r w:rsidRPr="002E6240"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>2. How we’ll get in touch</w:t>
      </w:r>
      <w:r w:rsidR="00755473"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>.</w:t>
      </w:r>
    </w:p>
    <w:p w14:paraId="7570321E" w14:textId="77777777" w:rsidR="002E6240" w:rsidRPr="002E6240" w:rsidRDefault="00755473" w:rsidP="002E6240">
      <w:pPr>
        <w:spacing w:after="0" w:line="240" w:lineRule="auto"/>
        <w:textAlignment w:val="baseline"/>
        <w:rPr>
          <w:rFonts w:ascii="Arial" w:eastAsia="Times New Roman" w:hAnsi="Arial" w:cs="Arial"/>
          <w:color w:val="FFFFFF"/>
          <w:sz w:val="23"/>
          <w:szCs w:val="23"/>
          <w:lang w:eastAsia="en-GB"/>
        </w:rPr>
      </w:pPr>
      <w:r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 xml:space="preserve">We may </w:t>
      </w:r>
      <w:r w:rsidR="002E6240" w:rsidRPr="002E6240"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 xml:space="preserve">use the </w:t>
      </w:r>
      <w:r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>contact information you provided</w:t>
      </w:r>
      <w:r w:rsidR="002E6240" w:rsidRPr="002E6240"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 xml:space="preserve"> </w:t>
      </w:r>
      <w:r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 xml:space="preserve">to </w:t>
      </w:r>
      <w:r w:rsidR="002E6240" w:rsidRPr="002E6240"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>us wh</w:t>
      </w:r>
      <w:r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>en we need to get in touch. W</w:t>
      </w:r>
      <w:r w:rsidR="002E6240" w:rsidRPr="002E6240"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>e might email you, give you a ring, send a text or use another form of electronic communication.</w:t>
      </w:r>
    </w:p>
    <w:p w14:paraId="6C3F9A56" w14:textId="77777777" w:rsidR="002E6240" w:rsidRPr="002E6240" w:rsidRDefault="002E6240" w:rsidP="002E6240">
      <w:pPr>
        <w:spacing w:after="0" w:line="240" w:lineRule="auto"/>
        <w:textAlignment w:val="baseline"/>
        <w:rPr>
          <w:rFonts w:ascii="Arial" w:eastAsia="Times New Roman" w:hAnsi="Arial" w:cs="Arial"/>
          <w:color w:val="FFFFFF"/>
          <w:sz w:val="23"/>
          <w:szCs w:val="23"/>
          <w:lang w:eastAsia="en-GB"/>
        </w:rPr>
      </w:pPr>
      <w:r w:rsidRPr="002E6240"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>​​</w:t>
      </w:r>
    </w:p>
    <w:p w14:paraId="5F10D5BE" w14:textId="77777777" w:rsidR="002E6240" w:rsidRPr="002E6240" w:rsidRDefault="002E6240" w:rsidP="002E6240">
      <w:pPr>
        <w:spacing w:after="0" w:line="240" w:lineRule="auto"/>
        <w:textAlignment w:val="baseline"/>
        <w:rPr>
          <w:rFonts w:ascii="Arial" w:eastAsia="Times New Roman" w:hAnsi="Arial" w:cs="Arial"/>
          <w:color w:val="FFFFFF"/>
          <w:sz w:val="23"/>
          <w:szCs w:val="23"/>
          <w:lang w:eastAsia="en-GB"/>
        </w:rPr>
      </w:pPr>
      <w:r w:rsidRPr="002E6240"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 xml:space="preserve">2.1 </w:t>
      </w:r>
      <w:r w:rsidR="00755473"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>W</w:t>
      </w:r>
      <w:r w:rsidRPr="002E6240"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>e’ll try and use y</w:t>
      </w:r>
      <w:r w:rsidR="00755473"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>our preferred contact method wherever possible. You can ask us to</w:t>
      </w:r>
      <w:r w:rsidRPr="002E6240"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 xml:space="preserve"> stop sending you these offers at any time though, you just have to cont</w:t>
      </w:r>
      <w:r w:rsidR="00755473"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>act us and give us your details.</w:t>
      </w:r>
    </w:p>
    <w:p w14:paraId="23E4C7A5" w14:textId="77777777" w:rsidR="002E6240" w:rsidRPr="002E6240" w:rsidRDefault="002E6240" w:rsidP="002E6240">
      <w:pPr>
        <w:spacing w:after="0" w:line="240" w:lineRule="auto"/>
        <w:textAlignment w:val="baseline"/>
        <w:rPr>
          <w:rFonts w:ascii="Arial" w:eastAsia="Times New Roman" w:hAnsi="Arial" w:cs="Arial"/>
          <w:color w:val="FFFFFF"/>
          <w:sz w:val="23"/>
          <w:szCs w:val="23"/>
          <w:lang w:eastAsia="en-GB"/>
        </w:rPr>
      </w:pPr>
      <w:r w:rsidRPr="002E6240"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>​​</w:t>
      </w:r>
    </w:p>
    <w:p w14:paraId="1ACBD4D1" w14:textId="77777777" w:rsidR="002E6240" w:rsidRPr="002E6240" w:rsidRDefault="00755473" w:rsidP="002E6240">
      <w:pPr>
        <w:spacing w:after="0" w:line="240" w:lineRule="auto"/>
        <w:textAlignment w:val="baseline"/>
        <w:rPr>
          <w:rFonts w:ascii="Arial" w:eastAsia="Times New Roman" w:hAnsi="Arial" w:cs="Arial"/>
          <w:color w:val="FFFFFF"/>
          <w:sz w:val="23"/>
          <w:szCs w:val="23"/>
          <w:lang w:eastAsia="en-GB"/>
        </w:rPr>
      </w:pPr>
      <w:r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>2.2 If you provide</w:t>
      </w:r>
      <w:r w:rsidR="002E6240" w:rsidRPr="002E6240"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 xml:space="preserve"> us</w:t>
      </w:r>
      <w:r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 xml:space="preserve"> with</w:t>
      </w:r>
      <w:r w:rsidR="002E6240" w:rsidRPr="002E6240"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 xml:space="preserve"> information on behalf of someone else</w:t>
      </w:r>
      <w:r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>, like a trustee, you confirm that you ha</w:t>
      </w:r>
      <w:r w:rsidR="002E6240" w:rsidRPr="002E6240"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>ve given them the information in this policy, and that they’ve agreed for us to use their information</w:t>
      </w:r>
      <w:r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 xml:space="preserve">. </w:t>
      </w:r>
    </w:p>
    <w:p w14:paraId="18B02188" w14:textId="77777777" w:rsidR="002E6240" w:rsidRPr="002E6240" w:rsidRDefault="002E6240" w:rsidP="002E6240">
      <w:pPr>
        <w:spacing w:after="0" w:line="240" w:lineRule="auto"/>
        <w:textAlignment w:val="baseline"/>
        <w:rPr>
          <w:rFonts w:ascii="Arial" w:eastAsia="Times New Roman" w:hAnsi="Arial" w:cs="Arial"/>
          <w:color w:val="FFFFFF"/>
          <w:sz w:val="23"/>
          <w:szCs w:val="23"/>
          <w:lang w:eastAsia="en-GB"/>
        </w:rPr>
      </w:pPr>
      <w:r w:rsidRPr="002E6240"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lastRenderedPageBreak/>
        <w:t>​​​</w:t>
      </w:r>
      <w:bookmarkStart w:id="0" w:name="_GoBack"/>
      <w:bookmarkEnd w:id="0"/>
    </w:p>
    <w:p w14:paraId="38031C73" w14:textId="31F10CB8" w:rsidR="002E6240" w:rsidRDefault="002E6240" w:rsidP="002E6240">
      <w:pPr>
        <w:spacing w:after="0" w:line="240" w:lineRule="auto"/>
        <w:textAlignment w:val="baseline"/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</w:pPr>
      <w:r w:rsidRPr="002E6240"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>2.3 You</w:t>
      </w:r>
      <w:r w:rsidR="00755473"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 xml:space="preserve"> a</w:t>
      </w:r>
      <w:r w:rsidRPr="002E6240"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 xml:space="preserve">re </w:t>
      </w:r>
      <w:r w:rsidR="00755473"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 xml:space="preserve">entitled </w:t>
      </w:r>
      <w:r w:rsidRPr="002E6240"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 xml:space="preserve">to </w:t>
      </w:r>
      <w:r w:rsidR="00755473"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 xml:space="preserve">receive </w:t>
      </w:r>
      <w:r w:rsidRPr="002E6240"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 xml:space="preserve">a copy of </w:t>
      </w:r>
      <w:r w:rsidR="00755473"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 xml:space="preserve">any information we hold about you and you can request to have </w:t>
      </w:r>
      <w:r w:rsidRPr="002E6240"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>any inaccurate information corrected.</w:t>
      </w:r>
      <w:r w:rsidR="00755473"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 xml:space="preserve"> If you require a copy of your file, contact to our customer service</w:t>
      </w:r>
      <w:r w:rsidRPr="002E6240"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 xml:space="preserve"> team</w:t>
      </w:r>
      <w:r w:rsidR="00755473"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  <w:t xml:space="preserve"> on our main telephone number.</w:t>
      </w:r>
    </w:p>
    <w:p w14:paraId="0781AD7D" w14:textId="14E94232" w:rsidR="003F4D03" w:rsidRDefault="003F4D03" w:rsidP="002E6240">
      <w:pPr>
        <w:spacing w:after="0" w:line="240" w:lineRule="auto"/>
        <w:textAlignment w:val="baseline"/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</w:pPr>
    </w:p>
    <w:p w14:paraId="539D2AF7" w14:textId="4F86256A" w:rsidR="003F4D03" w:rsidRDefault="003F4D03" w:rsidP="002E6240">
      <w:pPr>
        <w:spacing w:after="0" w:line="240" w:lineRule="auto"/>
        <w:textAlignment w:val="baseline"/>
        <w:rPr>
          <w:rFonts w:ascii="Arial" w:eastAsia="Times New Roman" w:hAnsi="Arial" w:cs="Arial"/>
          <w:color w:val="999997"/>
          <w:sz w:val="23"/>
          <w:szCs w:val="23"/>
          <w:bdr w:val="none" w:sz="0" w:space="0" w:color="auto" w:frame="1"/>
          <w:lang w:eastAsia="en-GB"/>
        </w:rPr>
      </w:pPr>
    </w:p>
    <w:p w14:paraId="4CD463FA" w14:textId="77777777" w:rsidR="003F4D03" w:rsidRPr="001F7E2F" w:rsidRDefault="003F4D03" w:rsidP="003F4D03">
      <w:pPr>
        <w:jc w:val="both"/>
        <w:rPr>
          <w:rFonts w:ascii="Merriweather" w:eastAsia="Times New Roman" w:hAnsi="Merriweather" w:cs="Times New Roman"/>
          <w:color w:val="241212"/>
          <w:sz w:val="18"/>
          <w:szCs w:val="18"/>
        </w:rPr>
      </w:pPr>
      <w:r w:rsidRPr="001F7E2F">
        <w:rPr>
          <w:rFonts w:ascii="Merriweather" w:eastAsia="Times New Roman" w:hAnsi="Merriweather" w:cs="Times New Roman"/>
          <w:b/>
          <w:bCs/>
          <w:color w:val="241212"/>
          <w:sz w:val="18"/>
          <w:szCs w:val="18"/>
          <w:bdr w:val="single" w:sz="2" w:space="0" w:color="333333" w:frame="1"/>
        </w:rPr>
        <w:t>Right to lodge a complaint with a supervisory authority</w:t>
      </w:r>
    </w:p>
    <w:p w14:paraId="0B0C5945" w14:textId="77777777" w:rsidR="003F4D03" w:rsidRDefault="003F4D03" w:rsidP="003F4D03">
      <w:pPr>
        <w:jc w:val="both"/>
        <w:rPr>
          <w:rFonts w:ascii="Merriweather" w:eastAsia="Times New Roman" w:hAnsi="Merriweather" w:cs="Times New Roman"/>
          <w:color w:val="241212"/>
          <w:sz w:val="18"/>
          <w:szCs w:val="18"/>
          <w:bdr w:val="single" w:sz="2" w:space="0" w:color="333333" w:frame="1"/>
        </w:rPr>
      </w:pPr>
      <w:r w:rsidRPr="001F7E2F">
        <w:rPr>
          <w:rFonts w:ascii="Merriweather" w:eastAsia="Times New Roman" w:hAnsi="Merriweather" w:cs="Times New Roman"/>
          <w:color w:val="241212"/>
          <w:sz w:val="18"/>
          <w:szCs w:val="18"/>
          <w:bdr w:val="single" w:sz="2" w:space="0" w:color="333333" w:frame="1"/>
        </w:rPr>
        <w:t>If we cannot deal with your complaint to your satisfaction you also have the right to complain to a relevant supervisory authority which include;</w:t>
      </w:r>
      <w:r>
        <w:rPr>
          <w:rFonts w:ascii="Merriweather" w:eastAsia="Times New Roman" w:hAnsi="Merriweather" w:cs="Times New Roman"/>
          <w:color w:val="241212"/>
          <w:sz w:val="18"/>
          <w:szCs w:val="18"/>
          <w:bdr w:val="single" w:sz="2" w:space="0" w:color="333333" w:frame="1"/>
        </w:rPr>
        <w:t xml:space="preserve"> </w:t>
      </w:r>
    </w:p>
    <w:p w14:paraId="73C971AC" w14:textId="77777777" w:rsidR="003F4D03" w:rsidRPr="001F7E2F" w:rsidRDefault="003F4D03" w:rsidP="003F4D03">
      <w:pPr>
        <w:jc w:val="both"/>
        <w:rPr>
          <w:rFonts w:ascii="Merriweather" w:eastAsia="Times New Roman" w:hAnsi="Merriweather" w:cs="Times New Roman"/>
          <w:color w:val="241212"/>
          <w:sz w:val="18"/>
          <w:szCs w:val="18"/>
        </w:rPr>
      </w:pPr>
      <w:r w:rsidRPr="001F7E2F">
        <w:rPr>
          <w:rFonts w:ascii="Merriweather" w:eastAsia="Times New Roman" w:hAnsi="Merriweather" w:cs="Times New Roman"/>
          <w:color w:val="241212"/>
          <w:sz w:val="18"/>
          <w:szCs w:val="18"/>
          <w:bdr w:val="single" w:sz="2" w:space="0" w:color="333333" w:frame="1"/>
        </w:rPr>
        <w:t>The Information Commissioners Office https://ico.org.uk/concerns/</w:t>
      </w:r>
    </w:p>
    <w:p w14:paraId="68562B9F" w14:textId="77777777" w:rsidR="003F4D03" w:rsidRPr="002E6240" w:rsidRDefault="003F4D03" w:rsidP="002E6240">
      <w:pPr>
        <w:spacing w:after="0" w:line="240" w:lineRule="auto"/>
        <w:textAlignment w:val="baseline"/>
        <w:rPr>
          <w:rFonts w:ascii="Arial" w:eastAsia="Times New Roman" w:hAnsi="Arial" w:cs="Arial"/>
          <w:color w:val="FFFFFF"/>
          <w:sz w:val="23"/>
          <w:szCs w:val="23"/>
          <w:lang w:eastAsia="en-GB"/>
        </w:rPr>
      </w:pPr>
    </w:p>
    <w:p w14:paraId="6A672A89" w14:textId="77777777" w:rsidR="005A779F" w:rsidRDefault="005A779F"/>
    <w:sectPr w:rsidR="005A77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D1780E"/>
    <w:multiLevelType w:val="multilevel"/>
    <w:tmpl w:val="29F8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240"/>
    <w:rsid w:val="001F12C5"/>
    <w:rsid w:val="002E6240"/>
    <w:rsid w:val="003F4D03"/>
    <w:rsid w:val="005A779F"/>
    <w:rsid w:val="00755473"/>
    <w:rsid w:val="00C8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3519A"/>
  <w15:docId w15:val="{84EE4116-BAC9-4E00-83C7-CAFEEBBD9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2E624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E624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font8">
    <w:name w:val="font_8"/>
    <w:basedOn w:val="Normal"/>
    <w:rsid w:val="002E6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lor14">
    <w:name w:val="color_14"/>
    <w:basedOn w:val="DefaultParagraphFont"/>
    <w:rsid w:val="002E6240"/>
  </w:style>
  <w:style w:type="paragraph" w:styleId="ListParagraph">
    <w:name w:val="List Paragraph"/>
    <w:basedOn w:val="Normal"/>
    <w:uiPriority w:val="34"/>
    <w:qFormat/>
    <w:rsid w:val="002E6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Malcolm Newbert</cp:lastModifiedBy>
  <cp:revision>3</cp:revision>
  <dcterms:created xsi:type="dcterms:W3CDTF">2019-07-11T08:02:00Z</dcterms:created>
  <dcterms:modified xsi:type="dcterms:W3CDTF">2019-07-11T08:03:00Z</dcterms:modified>
</cp:coreProperties>
</file>